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0C" w:rsidRPr="00AC5C0C" w:rsidRDefault="00AC5C0C" w:rsidP="00AC5C0C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C5C0C"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bidi="ar-SA"/>
        </w:rPr>
        <w:drawing>
          <wp:inline distT="0" distB="0" distL="0" distR="0" wp14:anchorId="6D7D665D" wp14:editId="7ECCE6D5">
            <wp:extent cx="619125" cy="876300"/>
            <wp:effectExtent l="0" t="0" r="9525" b="0"/>
            <wp:docPr id="1" name="Рисунок 1" descr="Описание: герб подгорного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герб подгорного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C0C" w:rsidRPr="00AC5C0C" w:rsidRDefault="00AC5C0C" w:rsidP="00AC5C0C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AC5C0C" w:rsidRPr="00AC5C0C" w:rsidRDefault="00AC5C0C" w:rsidP="00AC5C0C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C5C0C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ГЛАВА</w:t>
      </w:r>
    </w:p>
    <w:p w:rsidR="00AC5C0C" w:rsidRPr="00AC5C0C" w:rsidRDefault="00AC5C0C" w:rsidP="00AC5C0C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C5C0C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ПОДГОРЕНСКОГО ГОРОДСКОГО  ПОСЕЛЕНИЯ</w:t>
      </w:r>
    </w:p>
    <w:p w:rsidR="00AC5C0C" w:rsidRPr="00AC5C0C" w:rsidRDefault="00AC5C0C" w:rsidP="00AC5C0C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C5C0C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ПОДГОРЕНСКОГО МУНИЦИПАЛЬНОГО  РАЙОНА</w:t>
      </w:r>
    </w:p>
    <w:p w:rsidR="00AC5C0C" w:rsidRPr="00AC5C0C" w:rsidRDefault="00AC5C0C" w:rsidP="00AC5C0C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C5C0C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ВОРОНЕЖСКОЙ ОБЛАСТИ</w:t>
      </w:r>
    </w:p>
    <w:p w:rsidR="00AC5C0C" w:rsidRPr="00AC5C0C" w:rsidRDefault="0021522F" w:rsidP="00AC5C0C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РАСПОРЯЖЕНИЕ</w:t>
      </w:r>
    </w:p>
    <w:p w:rsidR="00AC5C0C" w:rsidRPr="00AC5C0C" w:rsidRDefault="00AC5C0C" w:rsidP="00AC5C0C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AC5C0C" w:rsidRPr="00AC5C0C" w:rsidRDefault="00C9216C" w:rsidP="00AC5C0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11</w:t>
      </w:r>
      <w:r w:rsidR="0021522F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июня</w:t>
      </w:r>
      <w:r w:rsidR="00AC5C0C" w:rsidRPr="00AC5C0C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 20</w:t>
      </w:r>
      <w:r w:rsidR="0021522F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2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4</w:t>
      </w:r>
      <w:r w:rsidR="00AC5C0C" w:rsidRPr="00AC5C0C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года № </w:t>
      </w:r>
      <w:r w:rsidR="00CB406D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4</w:t>
      </w:r>
      <w:r w:rsidR="00AC5C0C" w:rsidRPr="00AC5C0C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                </w:t>
      </w:r>
    </w:p>
    <w:p w:rsidR="00AC5C0C" w:rsidRPr="00AC5C0C" w:rsidRDefault="00CB406D" w:rsidP="00AC5C0C">
      <w:pPr>
        <w:widowControl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>
        <w:rPr>
          <w:rFonts w:asciiTheme="minorHAnsi" w:eastAsiaTheme="minorHAnsi" w:hAnsiTheme="minorHAnsi" w:cstheme="minorBidi"/>
          <w:b/>
          <w:color w:val="auto"/>
          <w:lang w:eastAsia="en-US" w:bidi="ar-SA"/>
        </w:rPr>
        <w:t xml:space="preserve">        </w:t>
      </w:r>
      <w:r w:rsidR="00AC5C0C" w:rsidRPr="00AC5C0C">
        <w:rPr>
          <w:rFonts w:asciiTheme="minorHAnsi" w:eastAsiaTheme="minorHAnsi" w:hAnsiTheme="minorHAnsi" w:cstheme="minorBidi"/>
          <w:b/>
          <w:color w:val="auto"/>
          <w:lang w:eastAsia="en-US" w:bidi="ar-SA"/>
        </w:rPr>
        <w:t xml:space="preserve"> </w:t>
      </w:r>
      <w:proofErr w:type="spellStart"/>
      <w:r w:rsidR="00C9216C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пг</w:t>
      </w:r>
      <w:r w:rsidR="00AC5C0C" w:rsidRPr="00AC5C0C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т</w:t>
      </w:r>
      <w:proofErr w:type="spellEnd"/>
      <w:r w:rsidR="00AC5C0C" w:rsidRPr="00AC5C0C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. Подгоренский</w:t>
      </w:r>
    </w:p>
    <w:p w:rsidR="00AC5C0C" w:rsidRPr="00AC5C0C" w:rsidRDefault="00AC5C0C" w:rsidP="00AC5C0C">
      <w:pPr>
        <w:autoSpaceDE w:val="0"/>
        <w:autoSpaceDN w:val="0"/>
        <w:adjustRightInd w:val="0"/>
        <w:spacing w:line="360" w:lineRule="auto"/>
        <w:ind w:left="81" w:right="146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C5C0C" w:rsidRPr="00AC5C0C" w:rsidRDefault="00AC5C0C" w:rsidP="00AC5C0C">
      <w:pPr>
        <w:autoSpaceDE w:val="0"/>
        <w:autoSpaceDN w:val="0"/>
        <w:adjustRightInd w:val="0"/>
        <w:spacing w:line="360" w:lineRule="auto"/>
        <w:ind w:left="81" w:right="146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C5C0C" w:rsidRPr="00AC5C0C" w:rsidRDefault="00AC5C0C" w:rsidP="00AC5C0C">
      <w:pPr>
        <w:autoSpaceDE w:val="0"/>
        <w:autoSpaceDN w:val="0"/>
        <w:adjustRightInd w:val="0"/>
        <w:spacing w:line="360" w:lineRule="auto"/>
        <w:ind w:left="81" w:right="146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C5C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 назначении публичных слушаний </w:t>
      </w:r>
    </w:p>
    <w:p w:rsidR="00AC5C0C" w:rsidRDefault="00AC5C0C" w:rsidP="00AC5C0C">
      <w:pPr>
        <w:autoSpaceDE w:val="0"/>
        <w:autoSpaceDN w:val="0"/>
        <w:adjustRightInd w:val="0"/>
        <w:spacing w:before="321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C5C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</w:t>
      </w:r>
      <w:proofErr w:type="gramStart"/>
      <w:r w:rsidRPr="00AC5C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соответствии 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</w:t>
      </w:r>
      <w:r w:rsidRPr="00AC5C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Федеральным законом Российской Федерации от 06.10.2003 г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ода</w:t>
      </w:r>
      <w:r w:rsidRPr="00AC5C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131-ФЗ «Об общих принципах организации местного самоуправления в Российской Федерации», статьей </w:t>
      </w:r>
      <w:r w:rsidR="008637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19</w:t>
      </w:r>
      <w:r w:rsidRPr="00AC5C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Устава Подгоренского городского поселения Подгоренского муниципального района Воронежской области, Решением Совета народных депутатов Подгоренского городского поселения Подгоренского муниципального района Воронежской области от 15.05.2006 № 2 «Об утверждении Положения о порядке  организации и проведения публичных слушаний, общественных обсуждений по вопросам</w:t>
      </w:r>
      <w:proofErr w:type="gramEnd"/>
      <w:r w:rsidRPr="00AC5C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градостроительной деятельности на территории Подгоренского городского поселения Подгоренского муниципальн</w:t>
      </w:r>
      <w:r w:rsidR="00CB40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ого района Воронежской области»</w:t>
      </w:r>
      <w:r w:rsidR="00FB1E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  <w:r w:rsidRPr="00AC5C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</w:p>
    <w:p w:rsidR="00AC5C0C" w:rsidRPr="00C9216C" w:rsidRDefault="00AC5C0C" w:rsidP="00CB406D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FB1E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Pr="00AC5C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AC5C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Вынести на публичные слушания проект </w:t>
      </w:r>
      <w:r w:rsidR="00C9216C" w:rsidRPr="00C9216C">
        <w:rPr>
          <w:rFonts w:ascii="Times New Roman" w:hAnsi="Times New Roman" w:cs="Times New Roman"/>
          <w:sz w:val="28"/>
          <w:szCs w:val="28"/>
        </w:rPr>
        <w:t>С</w:t>
      </w:r>
      <w:r w:rsidR="00C9216C" w:rsidRPr="00C9216C">
        <w:rPr>
          <w:rFonts w:ascii="Times New Roman" w:hAnsi="Times New Roman" w:cs="Times New Roman"/>
          <w:sz w:val="28"/>
          <w:szCs w:val="28"/>
        </w:rPr>
        <w:t>хемы теплоснабжения Подгоренского городского поселения Подгоренского муниципального района Воронежской области до 2029 года</w:t>
      </w:r>
      <w:r w:rsidR="00CB406D" w:rsidRPr="00C92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="00CB406D" w:rsidRPr="00C921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 xml:space="preserve"> </w:t>
      </w:r>
    </w:p>
    <w:p w:rsidR="00C9216C" w:rsidRDefault="00AC5C0C" w:rsidP="00C9216C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AC5C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</w:t>
      </w:r>
      <w:r w:rsidRPr="00AC5C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Назначить публичные слушания по обсуждению </w:t>
      </w:r>
      <w:proofErr w:type="gramStart"/>
      <w:r w:rsidRPr="00AC5C0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проекта </w:t>
      </w:r>
      <w:r w:rsidR="00C9216C" w:rsidRPr="00C9216C">
        <w:rPr>
          <w:rFonts w:ascii="Times New Roman" w:hAnsi="Times New Roman" w:cs="Times New Roman"/>
          <w:sz w:val="28"/>
          <w:szCs w:val="28"/>
        </w:rPr>
        <w:t>Схемы теплоснабжения Подгоренского городского поселения Подгоренского муниципального района Воронежской области</w:t>
      </w:r>
      <w:proofErr w:type="gramEnd"/>
      <w:r w:rsidR="00C9216C" w:rsidRPr="00C9216C">
        <w:rPr>
          <w:rFonts w:ascii="Times New Roman" w:hAnsi="Times New Roman" w:cs="Times New Roman"/>
          <w:sz w:val="28"/>
          <w:szCs w:val="28"/>
        </w:rPr>
        <w:t xml:space="preserve"> до 2029 года</w:t>
      </w:r>
      <w:r w:rsidR="00C92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FB1E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 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09</w:t>
      </w:r>
      <w:r w:rsidR="00FB1E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июля </w:t>
      </w:r>
      <w:r w:rsidR="00FB1E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202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="00FB1E9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23338" w:rsidRPr="00D211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года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</w:t>
      </w:r>
      <w:proofErr w:type="spellStart"/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пг</w:t>
      </w:r>
      <w:r w:rsid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</w:t>
      </w:r>
      <w:proofErr w:type="spellEnd"/>
      <w:r w:rsid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Подгоренский</w:t>
      </w:r>
      <w:r w:rsidR="0058464B"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на 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14</w:t>
      </w:r>
      <w:r w:rsidR="0044577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-0</w:t>
      </w:r>
      <w:r w:rsidR="0058464B"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 часов, мест</w:t>
      </w:r>
      <w:r w:rsidR="00C131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проведения публичных слушаний большой зал</w:t>
      </w:r>
      <w:r w:rsidR="00C1312E" w:rsidRPr="00C131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административного здания Подгоренского </w:t>
      </w:r>
      <w:r w:rsidR="00C1312E" w:rsidRPr="00C131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муниципального района Воронежской области по адресу: Воронежская область, Подг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оренский муниципальный  район </w:t>
      </w:r>
      <w:proofErr w:type="spellStart"/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пг</w:t>
      </w:r>
      <w:r w:rsidR="00C1312E" w:rsidRPr="00C131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</w:t>
      </w:r>
      <w:proofErr w:type="spellEnd"/>
      <w:r w:rsidR="00C1312E" w:rsidRPr="00C131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Подгоренский,</w:t>
      </w:r>
      <w:r w:rsidR="00CB40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</w:t>
      </w:r>
      <w:r w:rsidR="00C1312E" w:rsidRPr="00C131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="00C1312E" w:rsidRPr="00C131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ул. </w:t>
      </w:r>
      <w:proofErr w:type="gramStart"/>
      <w:r w:rsidR="00C1312E" w:rsidRPr="00C131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Первомайская</w:t>
      </w:r>
      <w:proofErr w:type="gramEnd"/>
      <w:r w:rsidR="00C1312E" w:rsidRPr="00C131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58. (1 этаж)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58464B" w:rsidRPr="00C9216C" w:rsidRDefault="00687909" w:rsidP="00C9216C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0723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</w:t>
      </w:r>
      <w:r w:rsidR="0058464B"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 период проведения публичных слушаний открыть экспозицию по проекту, подлежащему рассмотрению на публичных слушаниях, 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</w:t>
      </w:r>
      <w:r w:rsidR="0058464B"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 информационным материалам к нему, по адресу: </w:t>
      </w:r>
      <w:r w:rsidR="00E066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Воронежская область, Подг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оренский муниципальный район, </w:t>
      </w:r>
      <w:proofErr w:type="spellStart"/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пгт</w:t>
      </w:r>
      <w:proofErr w:type="spellEnd"/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Подгоренский,                            </w:t>
      </w:r>
      <w:r w:rsidR="00E066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пер. Привокзальный </w:t>
      </w:r>
      <w:r w:rsidR="00E20C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E066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дом № 6</w:t>
      </w:r>
      <w:r w:rsidR="0058464B"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58464B" w:rsidRPr="0058464B" w:rsidRDefault="0058464B" w:rsidP="00CB406D">
      <w:pPr>
        <w:autoSpaceDE w:val="0"/>
        <w:autoSpaceDN w:val="0"/>
        <w:adjustRightInd w:val="0"/>
        <w:spacing w:before="321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</w:t>
      </w:r>
      <w:r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Утвердить оповещение о проведении публичных слушаний:</w:t>
      </w:r>
    </w:p>
    <w:p w:rsidR="0058464B" w:rsidRPr="0058464B" w:rsidRDefault="0058464B" w:rsidP="00507239">
      <w:pPr>
        <w:autoSpaceDE w:val="0"/>
        <w:autoSpaceDN w:val="0"/>
        <w:adjustRightInd w:val="0"/>
        <w:spacing w:before="321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Оповещение</w:t>
      </w:r>
      <w:r w:rsidR="000B2F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 проведении публичных слушаний</w:t>
      </w:r>
    </w:p>
    <w:p w:rsidR="00667F3D" w:rsidRDefault="0058464B" w:rsidP="00667F3D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публичные слушания, назначенные на 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09</w:t>
      </w:r>
      <w:r w:rsidR="004C224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июля</w:t>
      </w:r>
      <w:r w:rsidR="00507239" w:rsidRPr="00D211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202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D211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ода</w:t>
      </w:r>
      <w:r w:rsidRPr="00D211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представляется проект </w:t>
      </w:r>
      <w:proofErr w:type="gramStart"/>
      <w:r w:rsidR="00667F3D" w:rsidRPr="00C9216C">
        <w:rPr>
          <w:rFonts w:ascii="Times New Roman" w:hAnsi="Times New Roman" w:cs="Times New Roman"/>
          <w:sz w:val="28"/>
          <w:szCs w:val="28"/>
        </w:rPr>
        <w:t>Схемы теплоснабжения Подгоренского городского поселения Подгоренского муниципального района Воронежской области</w:t>
      </w:r>
      <w:proofErr w:type="gramEnd"/>
      <w:r w:rsidR="00667F3D" w:rsidRPr="00C9216C">
        <w:rPr>
          <w:rFonts w:ascii="Times New Roman" w:hAnsi="Times New Roman" w:cs="Times New Roman"/>
          <w:sz w:val="28"/>
          <w:szCs w:val="28"/>
        </w:rPr>
        <w:t xml:space="preserve"> до 2029 года</w:t>
      </w:r>
      <w:r w:rsidR="00667F3D" w:rsidRPr="00C921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="00667F3D" w:rsidRPr="00C921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 xml:space="preserve"> </w:t>
      </w:r>
    </w:p>
    <w:p w:rsidR="0058464B" w:rsidRPr="00667F3D" w:rsidRDefault="00741F6B" w:rsidP="00667F3D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Экспозиция проекта открыта с 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11</w:t>
      </w:r>
      <w:r w:rsidR="002016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июня</w:t>
      </w:r>
      <w:r w:rsidR="002016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202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="0058464B"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ода</w:t>
      </w:r>
      <w:r w:rsidR="0058464B"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09</w:t>
      </w:r>
      <w:r w:rsidR="002016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июля</w:t>
      </w:r>
      <w:r w:rsidR="00923470" w:rsidRPr="00D211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202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="0058464B" w:rsidRPr="00D2110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58464B" w:rsidRPr="00D211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ода</w:t>
      </w:r>
      <w:r w:rsidR="0058464B" w:rsidRPr="00D211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8464B"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r w:rsidR="00FF28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административном здании </w:t>
      </w:r>
      <w:r w:rsidR="00E20C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Подгоренского городского поселения </w:t>
      </w:r>
      <w:r w:rsidR="0058464B"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F28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Подгоренского </w:t>
      </w:r>
      <w:r w:rsidR="0058464B"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муниципального района Воронежской области по адресу: </w:t>
      </w:r>
      <w:r w:rsidR="00FF28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F282C" w:rsidRPr="00FF28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Воронежская область, Подг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оренский муниципальный район,                       </w:t>
      </w:r>
      <w:proofErr w:type="spellStart"/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пг</w:t>
      </w:r>
      <w:r w:rsidR="00FF282C" w:rsidRPr="00FF28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</w:t>
      </w:r>
      <w:proofErr w:type="spellEnd"/>
      <w:r w:rsidR="00FF282C" w:rsidRPr="00FF28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Подгоренский, пер. Привокзальный  дом № 6.</w:t>
      </w:r>
    </w:p>
    <w:p w:rsidR="0058464B" w:rsidRPr="0058464B" w:rsidRDefault="00FF282C" w:rsidP="0058464B">
      <w:pPr>
        <w:autoSpaceDE w:val="0"/>
        <w:autoSpaceDN w:val="0"/>
        <w:adjustRightInd w:val="0"/>
        <w:spacing w:before="321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8464B"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Время работы экспозиции: в рабочие дни с 9.00 до 17.00.</w:t>
      </w:r>
    </w:p>
    <w:p w:rsidR="0058464B" w:rsidRPr="008F5BE5" w:rsidRDefault="0058464B" w:rsidP="0058464B">
      <w:pPr>
        <w:autoSpaceDE w:val="0"/>
        <w:autoSpaceDN w:val="0"/>
        <w:adjustRightInd w:val="0"/>
        <w:spacing w:before="321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ar-SA"/>
        </w:rPr>
      </w:pPr>
      <w:r w:rsidRPr="005846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Собрание участников публичных слу</w:t>
      </w:r>
      <w:r w:rsidR="006039D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шаний состоится  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09</w:t>
      </w:r>
      <w:r w:rsidR="002016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июля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D211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</w:t>
      </w:r>
      <w:r w:rsidR="00FF282C" w:rsidRPr="00D211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D211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ода</w:t>
      </w:r>
      <w:r w:rsidRPr="00D2110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A9295F" w:rsidRPr="00A9295F" w:rsidRDefault="002016B1" w:rsidP="007B2F9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A9295F" w:rsidRPr="00A929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="00A9295F" w:rsidRPr="00A929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proofErr w:type="spellStart"/>
      <w:r w:rsidR="00A9295F" w:rsidRPr="00A929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п.г.т</w:t>
      </w:r>
      <w:proofErr w:type="spellEnd"/>
      <w:r w:rsidR="00A9295F" w:rsidRPr="00A929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Подгоренский - на 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14</w:t>
      </w:r>
      <w:r w:rsidR="00A9295F" w:rsidRPr="00A929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-00 часов, место проведения публичных слушаний большой зал административного здания Подгоренского муниципального района Воронежской области по адресу: Воронежская область, Подг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оренский муниципальный  район </w:t>
      </w:r>
      <w:proofErr w:type="spellStart"/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пг</w:t>
      </w:r>
      <w:r w:rsidR="00A9295F" w:rsidRPr="00A929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</w:t>
      </w:r>
      <w:proofErr w:type="spellEnd"/>
      <w:r w:rsidR="00A9295F" w:rsidRPr="00A929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Подгоренский,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</w:t>
      </w:r>
      <w:r w:rsidR="00A9295F" w:rsidRPr="00A929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ул. </w:t>
      </w:r>
      <w:proofErr w:type="gramStart"/>
      <w:r w:rsidR="00A9295F" w:rsidRPr="00A929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Первомай</w:t>
      </w:r>
      <w:r w:rsidR="0068478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ская</w:t>
      </w:r>
      <w:proofErr w:type="gramEnd"/>
      <w:r w:rsidR="0068478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4927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58 (1 этаж).</w:t>
      </w:r>
      <w:bookmarkStart w:id="0" w:name="_GoBack"/>
      <w:bookmarkEnd w:id="0"/>
    </w:p>
    <w:p w:rsidR="00A9295F" w:rsidRPr="00667F3D" w:rsidRDefault="002016B1" w:rsidP="00667F3D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      </w:t>
      </w:r>
      <w:r w:rsidR="00A9295F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период </w:t>
      </w:r>
      <w:proofErr w:type="gramStart"/>
      <w:r w:rsidR="00A9295F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размещения проекта </w:t>
      </w:r>
      <w:r w:rsidR="00667F3D" w:rsidRPr="00C9216C">
        <w:rPr>
          <w:rFonts w:ascii="Times New Roman" w:hAnsi="Times New Roman" w:cs="Times New Roman"/>
          <w:sz w:val="28"/>
          <w:szCs w:val="28"/>
        </w:rPr>
        <w:t>Схемы теплоснабжения Подгоренского городского поселения Подгоренского муниципального района Воронежской области</w:t>
      </w:r>
      <w:proofErr w:type="gramEnd"/>
      <w:r w:rsidR="00667F3D" w:rsidRPr="00C9216C">
        <w:rPr>
          <w:rFonts w:ascii="Times New Roman" w:hAnsi="Times New Roman" w:cs="Times New Roman"/>
          <w:sz w:val="28"/>
          <w:szCs w:val="28"/>
        </w:rPr>
        <w:t xml:space="preserve"> до 2029 года</w:t>
      </w:r>
      <w:r w:rsidR="007B2F94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9295F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информационных стендах, участники публичных слушаний имеют право вносить предложения и замечания, касающиеся такого проекта:</w:t>
      </w:r>
      <w:r w:rsidR="00A9295F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cr/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r w:rsidR="00A9295F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</w:t>
      </w:r>
      <w:r w:rsidR="00A9295F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В письменной или устной форме в ходе проведения собраний участников публичных слушаний.</w:t>
      </w:r>
    </w:p>
    <w:p w:rsidR="00A9295F" w:rsidRPr="00933CDF" w:rsidRDefault="00A9295F" w:rsidP="007B2F9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В письменной форме в адрес организатора публичных слушаний.</w:t>
      </w:r>
    </w:p>
    <w:p w:rsidR="00A9295F" w:rsidRPr="00933CDF" w:rsidRDefault="00A9295F" w:rsidP="007B2F9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Посредством записи в книге учета посетителей экспозиции проекта.</w:t>
      </w:r>
    </w:p>
    <w:p w:rsidR="00A9295F" w:rsidRPr="00667F3D" w:rsidRDefault="00A9295F" w:rsidP="00667F3D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Организацию и проведение публичных слушаний осуществляет комиссия по подготовке и проведению публичных слушаний по проекту </w:t>
      </w:r>
      <w:proofErr w:type="gramStart"/>
      <w:r w:rsidR="00667F3D" w:rsidRPr="00C9216C">
        <w:rPr>
          <w:rFonts w:ascii="Times New Roman" w:hAnsi="Times New Roman" w:cs="Times New Roman"/>
          <w:sz w:val="28"/>
          <w:szCs w:val="28"/>
        </w:rPr>
        <w:t>Схемы теплоснабжения Подгоренского городского поселения Подгоренского муниципального района Воронежской области</w:t>
      </w:r>
      <w:proofErr w:type="gramEnd"/>
      <w:r w:rsidR="00667F3D" w:rsidRPr="00C9216C">
        <w:rPr>
          <w:rFonts w:ascii="Times New Roman" w:hAnsi="Times New Roman" w:cs="Times New Roman"/>
          <w:sz w:val="28"/>
          <w:szCs w:val="28"/>
        </w:rPr>
        <w:t xml:space="preserve"> до 2029 года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: Воронежская область, </w:t>
      </w:r>
      <w:r w:rsidR="00AE672C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Подгоренский муниципальный 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район, </w:t>
      </w:r>
      <w:r w:rsidR="00AE672C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п.г.т. Подгоренский,  пер. Привокзальный дом № 6,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приемные часы в рабочие дни:</w:t>
      </w:r>
      <w:r w:rsidR="00890B36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 8-00 до 17-00, перерыв: с 12-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00 до 13</w:t>
      </w:r>
      <w:r w:rsidR="00890B36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45.</w:t>
      </w:r>
    </w:p>
    <w:p w:rsidR="00A9295F" w:rsidRPr="00933CDF" w:rsidRDefault="00A9295F" w:rsidP="007B2F9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Материалы по проекту подлежат обнародованию в местах обнародования муниципальных правовых актов</w:t>
      </w:r>
      <w:r w:rsid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A9295F" w:rsidRPr="00933CDF" w:rsidRDefault="00A9295F" w:rsidP="007B2F9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5.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Утвердить комиссию по подготовке и проведению публичных слушаний в составе:</w:t>
      </w:r>
    </w:p>
    <w:p w:rsidR="00534D63" w:rsidRPr="00534D63" w:rsidRDefault="00667F3D" w:rsidP="007B2F94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 </w:t>
      </w:r>
      <w:proofErr w:type="spellStart"/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Смыкунова</w:t>
      </w:r>
      <w:proofErr w:type="spellEnd"/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Марина Николаевна</w:t>
      </w:r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председатель комиссии,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заместитель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руководителя отдела развития городского поселения администрации Подгоренского муниципального района Воронежской области</w:t>
      </w:r>
      <w:proofErr w:type="gramEnd"/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534D63" w:rsidRPr="00534D63" w:rsidRDefault="00667F3D" w:rsidP="007B2F94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Сальникова Наталья Петровна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депутат Подгоренского городского поселения, член постоянной депутатской комиссии по земельному законодательству, социальной политике, развитию Подгоренского городского поселения;           </w:t>
      </w:r>
    </w:p>
    <w:p w:rsidR="00534D63" w:rsidRPr="00534D63" w:rsidRDefault="00534D63" w:rsidP="007B2F94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proofErr w:type="spellStart"/>
      <w:r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Мажарин</w:t>
      </w:r>
      <w:proofErr w:type="spellEnd"/>
      <w:r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Николай Николаевич - депутат Подгоренского городского </w:t>
      </w:r>
      <w:r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поселения, член  постоянной депутатской комиссии по </w:t>
      </w:r>
      <w:proofErr w:type="gramStart"/>
      <w:r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земельному</w:t>
      </w:r>
      <w:proofErr w:type="gramEnd"/>
      <w:r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законодательству, социальной политике, развитию Подгоренского городского поселения;</w:t>
      </w:r>
    </w:p>
    <w:p w:rsidR="00534D63" w:rsidRPr="00534D63" w:rsidRDefault="00667F3D" w:rsidP="00667F3D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Алферова Татьяна Леонидовна</w:t>
      </w:r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главный специалист</w:t>
      </w:r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отдела развития городского поселения</w:t>
      </w:r>
      <w:r w:rsidRPr="00667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администрации Подгоренского муниципального района Воронежской области</w:t>
      </w:r>
      <w:proofErr w:type="gramEnd"/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;                 </w:t>
      </w:r>
    </w:p>
    <w:p w:rsidR="00534D63" w:rsidRPr="00534D63" w:rsidRDefault="00667F3D" w:rsidP="007B2F94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="00C921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Решетникова Татьяна Александровна</w:t>
      </w:r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- секретарь комиссии, старший инспектор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юрисконсульт </w:t>
      </w:r>
      <w:proofErr w:type="gramStart"/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отдела развития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городского поселения</w:t>
      </w:r>
      <w:r w:rsidRPr="00667F3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администрации Подгоренского муниципального района Воронежской области</w:t>
      </w:r>
      <w:proofErr w:type="gramEnd"/>
      <w:r w:rsidR="00534D63" w:rsidRPr="00534D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            </w:t>
      </w:r>
    </w:p>
    <w:p w:rsidR="006270C7" w:rsidRPr="00933CDF" w:rsidRDefault="006270C7" w:rsidP="007B2F9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6.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Утвердить порядок направления предложений заинтересованных лиц в комиссию по подготовке и проведению публичных слушаний по проекту </w:t>
      </w:r>
      <w:proofErr w:type="gramStart"/>
      <w:r w:rsidR="007503F4" w:rsidRPr="00C9216C">
        <w:rPr>
          <w:rFonts w:ascii="Times New Roman" w:hAnsi="Times New Roman" w:cs="Times New Roman"/>
          <w:sz w:val="28"/>
          <w:szCs w:val="28"/>
        </w:rPr>
        <w:t>Схемы теплоснабжения Подгоренского городского поселения Подгоренского муниципального района Воронежской области</w:t>
      </w:r>
      <w:proofErr w:type="gramEnd"/>
      <w:r w:rsidR="007503F4" w:rsidRPr="00C9216C">
        <w:rPr>
          <w:rFonts w:ascii="Times New Roman" w:hAnsi="Times New Roman" w:cs="Times New Roman"/>
          <w:sz w:val="28"/>
          <w:szCs w:val="28"/>
        </w:rPr>
        <w:t xml:space="preserve"> до 2029 года</w:t>
      </w:r>
      <w:r w:rsidR="007503F4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согласно приложению I.</w:t>
      </w:r>
    </w:p>
    <w:p w:rsidR="006270C7" w:rsidRPr="00933CDF" w:rsidRDefault="006270C7" w:rsidP="007B2F9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7.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Обнародовать настоящее постановление в порядке, установленном статьей 4</w:t>
      </w:r>
      <w:r w:rsidR="003C74A6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Устава </w:t>
      </w:r>
      <w:r w:rsidR="003C74A6"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Подгоренского городского поселения  Подгоренского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муниципального района Воронежской области</w:t>
      </w:r>
      <w:r w:rsidR="00FF7D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F7D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6270C7" w:rsidRPr="00933CDF" w:rsidRDefault="006270C7" w:rsidP="007B2F9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8.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Настоящее постановление вступает в силу с момента его обнародования.</w:t>
      </w:r>
    </w:p>
    <w:p w:rsidR="00AC5C0C" w:rsidRPr="00933CDF" w:rsidRDefault="006270C7" w:rsidP="007B2F9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9.</w:t>
      </w:r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proofErr w:type="gramStart"/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933C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исполнением настоящего постановления оставляю за собой.</w:t>
      </w:r>
    </w:p>
    <w:p w:rsidR="00AC5C0C" w:rsidRPr="00933CDF" w:rsidRDefault="00AC5C0C" w:rsidP="00890B36">
      <w:pPr>
        <w:autoSpaceDE w:val="0"/>
        <w:autoSpaceDN w:val="0"/>
        <w:adjustRightInd w:val="0"/>
        <w:spacing w:before="321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5C0C" w:rsidRPr="00E643AF" w:rsidRDefault="003C74A6" w:rsidP="00E643AF">
      <w:pPr>
        <w:pStyle w:val="a6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E643AF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77042C" w:rsidRPr="00E643AF">
        <w:rPr>
          <w:rFonts w:ascii="Times New Roman" w:hAnsi="Times New Roman" w:cs="Times New Roman"/>
          <w:sz w:val="28"/>
          <w:szCs w:val="28"/>
          <w:lang w:bidi="ar-SA"/>
        </w:rPr>
        <w:t>Глава Подгоренского</w:t>
      </w:r>
    </w:p>
    <w:p w:rsidR="0077042C" w:rsidRPr="00E643AF" w:rsidRDefault="00E643AF" w:rsidP="00E643AF">
      <w:pPr>
        <w:pStyle w:val="a6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77042C" w:rsidRPr="00E643AF">
        <w:rPr>
          <w:rFonts w:ascii="Times New Roman" w:hAnsi="Times New Roman" w:cs="Times New Roman"/>
          <w:sz w:val="28"/>
          <w:szCs w:val="28"/>
          <w:lang w:bidi="ar-SA"/>
        </w:rPr>
        <w:t xml:space="preserve">городского поселения                                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         </w:t>
      </w:r>
      <w:r w:rsidR="0077042C" w:rsidRPr="00E643AF">
        <w:rPr>
          <w:rFonts w:ascii="Times New Roman" w:hAnsi="Times New Roman" w:cs="Times New Roman"/>
          <w:sz w:val="28"/>
          <w:szCs w:val="28"/>
          <w:lang w:bidi="ar-SA"/>
        </w:rPr>
        <w:t xml:space="preserve">                 </w:t>
      </w:r>
      <w:r w:rsidR="007B2F94">
        <w:rPr>
          <w:rFonts w:ascii="Times New Roman" w:hAnsi="Times New Roman" w:cs="Times New Roman"/>
          <w:sz w:val="28"/>
          <w:szCs w:val="28"/>
          <w:lang w:bidi="ar-SA"/>
        </w:rPr>
        <w:t xml:space="preserve">         </w:t>
      </w:r>
      <w:r w:rsidR="00FF7D51">
        <w:rPr>
          <w:rFonts w:ascii="Times New Roman" w:hAnsi="Times New Roman" w:cs="Times New Roman"/>
          <w:sz w:val="28"/>
          <w:szCs w:val="28"/>
          <w:lang w:bidi="ar-SA"/>
        </w:rPr>
        <w:t xml:space="preserve"> Т.С. Гриценко</w:t>
      </w:r>
    </w:p>
    <w:p w:rsidR="00AC5C0C" w:rsidRPr="00E643AF" w:rsidRDefault="00AC5C0C" w:rsidP="00E643AF">
      <w:pPr>
        <w:pStyle w:val="a6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:rsidR="00AC5C0C" w:rsidRDefault="00AC5C0C" w:rsidP="00AC5C0C">
      <w:pPr>
        <w:autoSpaceDE w:val="0"/>
        <w:autoSpaceDN w:val="0"/>
        <w:adjustRightInd w:val="0"/>
        <w:spacing w:before="321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C5C0C" w:rsidRDefault="00AC5C0C" w:rsidP="00AC5C0C">
      <w:pPr>
        <w:autoSpaceDE w:val="0"/>
        <w:autoSpaceDN w:val="0"/>
        <w:adjustRightInd w:val="0"/>
        <w:spacing w:before="321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33CDF" w:rsidRDefault="00B2737A" w:rsidP="00933CDF">
      <w:pPr>
        <w:autoSpaceDE w:val="0"/>
        <w:autoSpaceDN w:val="0"/>
        <w:adjustRightInd w:val="0"/>
        <w:spacing w:before="32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Приложение I к 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распоряжению</w:t>
      </w: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главы </w:t>
      </w:r>
    </w:p>
    <w:p w:rsidR="00933CDF" w:rsidRDefault="00B2737A" w:rsidP="00933CDF">
      <w:pPr>
        <w:autoSpaceDE w:val="0"/>
        <w:autoSpaceDN w:val="0"/>
        <w:adjustRightInd w:val="0"/>
        <w:spacing w:before="32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Подгоренского городского </w:t>
      </w: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поселения</w:t>
      </w:r>
    </w:p>
    <w:p w:rsidR="00933CDF" w:rsidRDefault="00B2737A" w:rsidP="00933CDF">
      <w:pPr>
        <w:autoSpaceDE w:val="0"/>
        <w:autoSpaceDN w:val="0"/>
        <w:adjustRightInd w:val="0"/>
        <w:spacing w:before="32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Подгоренского</w:t>
      </w: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муниципального района Воронежской области </w:t>
      </w:r>
    </w:p>
    <w:p w:rsidR="00B2737A" w:rsidRPr="00B2737A" w:rsidRDefault="00B2737A" w:rsidP="00933CDF">
      <w:pPr>
        <w:autoSpaceDE w:val="0"/>
        <w:autoSpaceDN w:val="0"/>
        <w:adjustRightInd w:val="0"/>
        <w:spacing w:before="321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11</w:t>
      </w: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FF7D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</w:t>
      </w:r>
      <w:r w:rsidR="00FF7D5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</w:p>
    <w:p w:rsidR="00902290" w:rsidRDefault="00902290" w:rsidP="00902290">
      <w:pPr>
        <w:autoSpaceDE w:val="0"/>
        <w:autoSpaceDN w:val="0"/>
        <w:adjustRightInd w:val="0"/>
        <w:spacing w:before="321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Порядок</w:t>
      </w:r>
    </w:p>
    <w:p w:rsidR="007B2F94" w:rsidRDefault="00B2737A" w:rsidP="007B2F94">
      <w:pPr>
        <w:autoSpaceDE w:val="0"/>
        <w:autoSpaceDN w:val="0"/>
        <w:adjustRightInd w:val="0"/>
        <w:spacing w:before="321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направления предложений заинтересованных лиц в комиссию по подготовке и проведению публичных слушаний по проекту </w:t>
      </w:r>
      <w:proofErr w:type="gramStart"/>
      <w:r w:rsidR="007503F4" w:rsidRPr="00C9216C">
        <w:rPr>
          <w:rFonts w:ascii="Times New Roman" w:hAnsi="Times New Roman" w:cs="Times New Roman"/>
          <w:sz w:val="28"/>
          <w:szCs w:val="28"/>
        </w:rPr>
        <w:t>Схемы теплоснабжения Подгоренского городского поселения Подгоренского муниципального района Воронежской области</w:t>
      </w:r>
      <w:proofErr w:type="gramEnd"/>
      <w:r w:rsidR="007503F4" w:rsidRPr="00C9216C">
        <w:rPr>
          <w:rFonts w:ascii="Times New Roman" w:hAnsi="Times New Roman" w:cs="Times New Roman"/>
          <w:sz w:val="28"/>
          <w:szCs w:val="28"/>
        </w:rPr>
        <w:t xml:space="preserve"> до 2029 года</w:t>
      </w:r>
    </w:p>
    <w:p w:rsidR="00B2737A" w:rsidRPr="00B2737A" w:rsidRDefault="00BD3FBE" w:rsidP="007B2F94">
      <w:pPr>
        <w:autoSpaceDE w:val="0"/>
        <w:autoSpaceDN w:val="0"/>
        <w:adjustRightInd w:val="0"/>
        <w:spacing w:before="321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B2737A"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</w:t>
      </w:r>
      <w:r w:rsidR="00B2737A"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</w:t>
      </w:r>
      <w:proofErr w:type="gramStart"/>
      <w:r w:rsidR="00B2737A"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момента обнародования оповещения о начале публичных слушаний по проекту </w:t>
      </w:r>
      <w:r w:rsidR="007503F4" w:rsidRPr="00C9216C">
        <w:rPr>
          <w:rFonts w:ascii="Times New Roman" w:hAnsi="Times New Roman" w:cs="Times New Roman"/>
          <w:sz w:val="28"/>
          <w:szCs w:val="28"/>
        </w:rPr>
        <w:t>Схемы теплоснабжения Подгоренского городского поселения Подгоренского муниципального района Воронежской области до 2029 года</w:t>
      </w:r>
      <w:r w:rsidR="007503F4"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2737A"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(далее — проект 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Схемы 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теплоснабжения</w:t>
      </w:r>
      <w:r w:rsidR="00B2737A"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), в течение установленного срока, заинтересованные лица вправе направлять в комиссию по подготовке и проведению публичных слушаний по проекту 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Схемы 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теплоснабжения </w:t>
      </w:r>
      <w:r w:rsidR="007B2F94"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2737A"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(далее - Комиссия) свои предложения.</w:t>
      </w:r>
      <w:proofErr w:type="gramEnd"/>
    </w:p>
    <w:p w:rsidR="00B2737A" w:rsidRPr="00C023A5" w:rsidRDefault="00504DB4" w:rsidP="007B2F94">
      <w:pPr>
        <w:autoSpaceDE w:val="0"/>
        <w:autoSpaceDN w:val="0"/>
        <w:adjustRightInd w:val="0"/>
        <w:spacing w:before="321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  </w:t>
      </w:r>
      <w:r w:rsidR="00B2737A"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Предложения по проекту</w:t>
      </w:r>
      <w:r w:rsidR="0094205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Схемы 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теплоснабжения</w:t>
      </w:r>
      <w:r w:rsidR="00DF6D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адресу: 39656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</w:t>
      </w:r>
      <w:r w:rsidR="00B2737A"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Воронежская область, </w:t>
      </w:r>
      <w:r w:rsidR="00DF6D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Подго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ренский муниципальный  район,                      </w:t>
      </w:r>
      <w:proofErr w:type="spellStart"/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пг</w:t>
      </w:r>
      <w:r w:rsidR="00DF6D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</w:t>
      </w:r>
      <w:proofErr w:type="spellEnd"/>
      <w:r w:rsidR="00DF6DB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="009A520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Подгоренский, пер. Привокзальный дом № 6 </w:t>
      </w:r>
      <w:r w:rsidR="00B2737A"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или по электронной почте на адрес</w:t>
      </w:r>
      <w:r w:rsidR="003734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: </w:t>
      </w:r>
      <w:r w:rsidR="00373479" w:rsidRPr="003734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podgor54102@mail.ru</w:t>
      </w:r>
      <w:r w:rsidR="00B2737A"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734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129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срок до</w:t>
      </w:r>
      <w:r w:rsidR="00B2737A"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09</w:t>
      </w:r>
      <w:r w:rsidR="00B2737A" w:rsidRPr="003C3A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07</w:t>
      </w:r>
      <w:r w:rsidR="00B2737A" w:rsidRPr="003C3A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</w:t>
      </w:r>
      <w:r w:rsidR="00AA582A" w:rsidRPr="003C3A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="00B2737A" w:rsidRPr="003C3A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ода</w:t>
      </w:r>
      <w:r w:rsidR="00B2737A" w:rsidRPr="003C3A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B2737A" w:rsidRPr="00B2737A" w:rsidRDefault="00B2737A" w:rsidP="007B2F94">
      <w:pPr>
        <w:autoSpaceDE w:val="0"/>
        <w:autoSpaceDN w:val="0"/>
        <w:adjustRightInd w:val="0"/>
        <w:spacing w:before="321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</w:t>
      </w: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Предложения по проекту 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Схемы 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теплоснабжения</w:t>
      </w: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должны быть за подписью юридического лица или гражданина, их изложившего, с указанием обратного адреса и даты подготовки предложений.</w:t>
      </w:r>
    </w:p>
    <w:p w:rsidR="00AC5C0C" w:rsidRPr="00B2737A" w:rsidRDefault="00B2737A" w:rsidP="007B2F94">
      <w:pPr>
        <w:autoSpaceDE w:val="0"/>
        <w:autoSpaceDN w:val="0"/>
        <w:adjustRightInd w:val="0"/>
        <w:spacing w:before="321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</w:t>
      </w: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Предложения по проекту 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Схемы 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теплоснабжения</w:t>
      </w: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могут содержать любые материалы (как на бумажных, так и магнитных носителях). </w:t>
      </w:r>
      <w:r w:rsidRPr="00B273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Направленные материалы возврату не подлежат.</w:t>
      </w:r>
    </w:p>
    <w:p w:rsidR="00AA582A" w:rsidRPr="00AA582A" w:rsidRDefault="00AA582A" w:rsidP="007B2F94">
      <w:pPr>
        <w:autoSpaceDE w:val="0"/>
        <w:autoSpaceDN w:val="0"/>
        <w:adjustRightInd w:val="0"/>
        <w:spacing w:before="321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A582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5.</w:t>
      </w:r>
      <w:r w:rsidRPr="00AA582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Предложения по проекту 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Схемы 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теплоснабжения</w:t>
      </w:r>
      <w:r w:rsidRPr="00AA582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поступившие в Комиссию после истечения установленного срока, неподписанные предложения, а также предложения, не имеющие отношения к подготовке проекта 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Схемы 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теплоснабжения</w:t>
      </w:r>
      <w:r w:rsidRPr="00AA582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Комиссией не рассматриваются.</w:t>
      </w:r>
    </w:p>
    <w:p w:rsidR="00AC5C0C" w:rsidRPr="00B2737A" w:rsidRDefault="00AA582A" w:rsidP="007B2F94">
      <w:pPr>
        <w:autoSpaceDE w:val="0"/>
        <w:autoSpaceDN w:val="0"/>
        <w:adjustRightInd w:val="0"/>
        <w:spacing w:before="321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A582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6.</w:t>
      </w:r>
      <w:r w:rsidRPr="00AA582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Жители </w:t>
      </w:r>
      <w:r w:rsidR="004A30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Подгоренского городского</w:t>
      </w:r>
      <w:r w:rsidRPr="00AA582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поселения </w:t>
      </w:r>
      <w:r w:rsidR="004A30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Подгоренского </w:t>
      </w:r>
      <w:r w:rsidRPr="00AA582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муниципального района Воронежской области, представители общественных объединений, организаций независимо от форм собственности, органов государственной власти, органов местного самоуправления и иные заинтересованные лица, в том числе направившие предложения по проекту </w:t>
      </w:r>
      <w:r w:rsidR="007B2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Схемы </w:t>
      </w:r>
      <w:r w:rsidR="007503F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теплоснабжения</w:t>
      </w:r>
      <w:r w:rsidRPr="00AA582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вправе участвовать в обсуждении проекта на публичных слушаниях.</w:t>
      </w:r>
    </w:p>
    <w:p w:rsidR="00AC5C0C" w:rsidRPr="00B2737A" w:rsidRDefault="00AC5C0C" w:rsidP="00AC5C0C">
      <w:pPr>
        <w:autoSpaceDE w:val="0"/>
        <w:autoSpaceDN w:val="0"/>
        <w:adjustRightInd w:val="0"/>
        <w:spacing w:before="321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5C0C" w:rsidRPr="00B2737A" w:rsidRDefault="00AC5C0C" w:rsidP="00AC5C0C">
      <w:pPr>
        <w:autoSpaceDE w:val="0"/>
        <w:autoSpaceDN w:val="0"/>
        <w:adjustRightInd w:val="0"/>
        <w:spacing w:before="321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5C0C" w:rsidRDefault="00AC5C0C" w:rsidP="00AC5C0C">
      <w:pPr>
        <w:autoSpaceDE w:val="0"/>
        <w:autoSpaceDN w:val="0"/>
        <w:adjustRightInd w:val="0"/>
        <w:spacing w:before="321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C5C0C" w:rsidRDefault="00AC5C0C" w:rsidP="00AC5C0C">
      <w:pPr>
        <w:autoSpaceDE w:val="0"/>
        <w:autoSpaceDN w:val="0"/>
        <w:adjustRightInd w:val="0"/>
        <w:spacing w:before="321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66D60" w:rsidRPr="00DB337B" w:rsidRDefault="00566D60" w:rsidP="00DB337B">
      <w:pPr>
        <w:spacing w:line="360" w:lineRule="auto"/>
        <w:jc w:val="both"/>
        <w:rPr>
          <w:rFonts w:ascii="Times New Roman" w:hAnsi="Times New Roman" w:cs="Times New Roman"/>
        </w:rPr>
      </w:pPr>
    </w:p>
    <w:sectPr w:rsidR="00566D60" w:rsidRPr="00DB3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476"/>
    <w:multiLevelType w:val="hybridMultilevel"/>
    <w:tmpl w:val="81121A84"/>
    <w:lvl w:ilvl="0" w:tplc="B0E4CE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8FF7360"/>
    <w:multiLevelType w:val="multilevel"/>
    <w:tmpl w:val="F4CCE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1F34B7"/>
    <w:multiLevelType w:val="hybridMultilevel"/>
    <w:tmpl w:val="164CD0AC"/>
    <w:lvl w:ilvl="0" w:tplc="02D051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37B"/>
    <w:rsid w:val="0001458D"/>
    <w:rsid w:val="000B2FE2"/>
    <w:rsid w:val="001250F9"/>
    <w:rsid w:val="00146F83"/>
    <w:rsid w:val="001C2F46"/>
    <w:rsid w:val="001C58D6"/>
    <w:rsid w:val="002016B1"/>
    <w:rsid w:val="0021522F"/>
    <w:rsid w:val="00260E2C"/>
    <w:rsid w:val="00284AC8"/>
    <w:rsid w:val="00304ACC"/>
    <w:rsid w:val="00373479"/>
    <w:rsid w:val="003C3AAF"/>
    <w:rsid w:val="003C74A6"/>
    <w:rsid w:val="0044577D"/>
    <w:rsid w:val="00492728"/>
    <w:rsid w:val="004A2491"/>
    <w:rsid w:val="004A3071"/>
    <w:rsid w:val="004C224C"/>
    <w:rsid w:val="004D440C"/>
    <w:rsid w:val="004D750D"/>
    <w:rsid w:val="00504DB4"/>
    <w:rsid w:val="00507239"/>
    <w:rsid w:val="00534D63"/>
    <w:rsid w:val="00540E34"/>
    <w:rsid w:val="00543204"/>
    <w:rsid w:val="00566D60"/>
    <w:rsid w:val="0058464B"/>
    <w:rsid w:val="006039D8"/>
    <w:rsid w:val="00623338"/>
    <w:rsid w:val="006270C7"/>
    <w:rsid w:val="00631EAA"/>
    <w:rsid w:val="00667F3D"/>
    <w:rsid w:val="00684780"/>
    <w:rsid w:val="00687909"/>
    <w:rsid w:val="006D0E5D"/>
    <w:rsid w:val="006D4F2A"/>
    <w:rsid w:val="0070290E"/>
    <w:rsid w:val="00741F6B"/>
    <w:rsid w:val="007503F4"/>
    <w:rsid w:val="007533C3"/>
    <w:rsid w:val="0077042C"/>
    <w:rsid w:val="007B1392"/>
    <w:rsid w:val="007B2F94"/>
    <w:rsid w:val="0081291C"/>
    <w:rsid w:val="0086377C"/>
    <w:rsid w:val="0088160F"/>
    <w:rsid w:val="00890B36"/>
    <w:rsid w:val="008F5BE5"/>
    <w:rsid w:val="00902290"/>
    <w:rsid w:val="00923470"/>
    <w:rsid w:val="00933CDF"/>
    <w:rsid w:val="00942057"/>
    <w:rsid w:val="009A5209"/>
    <w:rsid w:val="009B5A84"/>
    <w:rsid w:val="00A11ADA"/>
    <w:rsid w:val="00A834A7"/>
    <w:rsid w:val="00A9295F"/>
    <w:rsid w:val="00AA582A"/>
    <w:rsid w:val="00AC5C0C"/>
    <w:rsid w:val="00AE672C"/>
    <w:rsid w:val="00B2737A"/>
    <w:rsid w:val="00BD3FBE"/>
    <w:rsid w:val="00C023A5"/>
    <w:rsid w:val="00C1312E"/>
    <w:rsid w:val="00C22579"/>
    <w:rsid w:val="00C9216C"/>
    <w:rsid w:val="00CB406D"/>
    <w:rsid w:val="00CD6C04"/>
    <w:rsid w:val="00D21104"/>
    <w:rsid w:val="00DB337B"/>
    <w:rsid w:val="00DF6DBB"/>
    <w:rsid w:val="00E06633"/>
    <w:rsid w:val="00E20CC6"/>
    <w:rsid w:val="00E643AF"/>
    <w:rsid w:val="00E65231"/>
    <w:rsid w:val="00EF5630"/>
    <w:rsid w:val="00F57FA8"/>
    <w:rsid w:val="00F731B6"/>
    <w:rsid w:val="00FB1E9B"/>
    <w:rsid w:val="00FF282C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337B"/>
    <w:rPr>
      <w:rFonts w:ascii="Courier New" w:eastAsia="Courier New" w:hAnsi="Courier New" w:cs="Courier New"/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B337B"/>
    <w:rPr>
      <w:rFonts w:ascii="Times New Roman" w:eastAsia="Times New Roman" w:hAnsi="Times New Roman" w:cs="Times New Roman"/>
      <w:spacing w:val="7"/>
      <w:sz w:val="16"/>
      <w:szCs w:val="16"/>
      <w:shd w:val="clear" w:color="auto" w:fill="FFFFFF"/>
    </w:rPr>
  </w:style>
  <w:style w:type="character" w:customStyle="1" w:styleId="12">
    <w:name w:val="Основной текст (12)"/>
    <w:basedOn w:val="a0"/>
    <w:rsid w:val="00DB33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DB337B"/>
    <w:rPr>
      <w:rFonts w:ascii="Times New Roman" w:eastAsia="Times New Roman" w:hAnsi="Times New Roman" w:cs="Times New Roman"/>
      <w:spacing w:val="-3"/>
      <w:sz w:val="13"/>
      <w:szCs w:val="13"/>
      <w:shd w:val="clear" w:color="auto" w:fill="FFFFFF"/>
    </w:rPr>
  </w:style>
  <w:style w:type="character" w:customStyle="1" w:styleId="2pt">
    <w:name w:val="Основной текст + Полужирный;Интервал 2 pt"/>
    <w:basedOn w:val="a3"/>
    <w:rsid w:val="00DB337B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DB337B"/>
    <w:pPr>
      <w:shd w:val="clear" w:color="auto" w:fill="FFFFFF"/>
      <w:spacing w:before="120" w:after="120" w:line="209" w:lineRule="exact"/>
      <w:ind w:hanging="240"/>
      <w:jc w:val="center"/>
    </w:pPr>
    <w:rPr>
      <w:rFonts w:ascii="Times New Roman" w:eastAsia="Times New Roman" w:hAnsi="Times New Roman" w:cs="Times New Roman"/>
      <w:color w:val="auto"/>
      <w:spacing w:val="7"/>
      <w:sz w:val="16"/>
      <w:szCs w:val="16"/>
      <w:lang w:eastAsia="en-US" w:bidi="ar-SA"/>
    </w:rPr>
  </w:style>
  <w:style w:type="paragraph" w:customStyle="1" w:styleId="140">
    <w:name w:val="Основной текст (14)"/>
    <w:basedOn w:val="a"/>
    <w:link w:val="14"/>
    <w:rsid w:val="00DB337B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color w:val="auto"/>
      <w:spacing w:val="-3"/>
      <w:sz w:val="13"/>
      <w:szCs w:val="13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AC5C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C0C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6">
    <w:name w:val="No Spacing"/>
    <w:uiPriority w:val="1"/>
    <w:qFormat/>
    <w:rsid w:val="00E643AF"/>
    <w:rPr>
      <w:rFonts w:ascii="Courier New" w:eastAsia="Courier New" w:hAnsi="Courier New" w:cs="Courier New"/>
      <w:color w:val="000000"/>
      <w:lang w:eastAsia="ru-RU" w:bidi="ru-RU"/>
    </w:rPr>
  </w:style>
  <w:style w:type="character" w:styleId="a7">
    <w:name w:val="Hyperlink"/>
    <w:basedOn w:val="a0"/>
    <w:uiPriority w:val="99"/>
    <w:unhideWhenUsed/>
    <w:rsid w:val="00EF56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337B"/>
    <w:rPr>
      <w:rFonts w:ascii="Courier New" w:eastAsia="Courier New" w:hAnsi="Courier New" w:cs="Courier New"/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B337B"/>
    <w:rPr>
      <w:rFonts w:ascii="Times New Roman" w:eastAsia="Times New Roman" w:hAnsi="Times New Roman" w:cs="Times New Roman"/>
      <w:spacing w:val="7"/>
      <w:sz w:val="16"/>
      <w:szCs w:val="16"/>
      <w:shd w:val="clear" w:color="auto" w:fill="FFFFFF"/>
    </w:rPr>
  </w:style>
  <w:style w:type="character" w:customStyle="1" w:styleId="12">
    <w:name w:val="Основной текст (12)"/>
    <w:basedOn w:val="a0"/>
    <w:rsid w:val="00DB33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DB337B"/>
    <w:rPr>
      <w:rFonts w:ascii="Times New Roman" w:eastAsia="Times New Roman" w:hAnsi="Times New Roman" w:cs="Times New Roman"/>
      <w:spacing w:val="-3"/>
      <w:sz w:val="13"/>
      <w:szCs w:val="13"/>
      <w:shd w:val="clear" w:color="auto" w:fill="FFFFFF"/>
    </w:rPr>
  </w:style>
  <w:style w:type="character" w:customStyle="1" w:styleId="2pt">
    <w:name w:val="Основной текст + Полужирный;Интервал 2 pt"/>
    <w:basedOn w:val="a3"/>
    <w:rsid w:val="00DB337B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DB337B"/>
    <w:pPr>
      <w:shd w:val="clear" w:color="auto" w:fill="FFFFFF"/>
      <w:spacing w:before="120" w:after="120" w:line="209" w:lineRule="exact"/>
      <w:ind w:hanging="240"/>
      <w:jc w:val="center"/>
    </w:pPr>
    <w:rPr>
      <w:rFonts w:ascii="Times New Roman" w:eastAsia="Times New Roman" w:hAnsi="Times New Roman" w:cs="Times New Roman"/>
      <w:color w:val="auto"/>
      <w:spacing w:val="7"/>
      <w:sz w:val="16"/>
      <w:szCs w:val="16"/>
      <w:lang w:eastAsia="en-US" w:bidi="ar-SA"/>
    </w:rPr>
  </w:style>
  <w:style w:type="paragraph" w:customStyle="1" w:styleId="140">
    <w:name w:val="Основной текст (14)"/>
    <w:basedOn w:val="a"/>
    <w:link w:val="14"/>
    <w:rsid w:val="00DB337B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color w:val="auto"/>
      <w:spacing w:val="-3"/>
      <w:sz w:val="13"/>
      <w:szCs w:val="13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AC5C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C0C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6">
    <w:name w:val="No Spacing"/>
    <w:uiPriority w:val="1"/>
    <w:qFormat/>
    <w:rsid w:val="00E643AF"/>
    <w:rPr>
      <w:rFonts w:ascii="Courier New" w:eastAsia="Courier New" w:hAnsi="Courier New" w:cs="Courier New"/>
      <w:color w:val="000000"/>
      <w:lang w:eastAsia="ru-RU" w:bidi="ru-RU"/>
    </w:rPr>
  </w:style>
  <w:style w:type="character" w:styleId="a7">
    <w:name w:val="Hyperlink"/>
    <w:basedOn w:val="a0"/>
    <w:uiPriority w:val="99"/>
    <w:unhideWhenUsed/>
    <w:rsid w:val="00EF56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А. Лиморов</dc:creator>
  <cp:lastModifiedBy>Пользователь Windows</cp:lastModifiedBy>
  <cp:revision>20</cp:revision>
  <cp:lastPrinted>2024-07-10T10:32:00Z</cp:lastPrinted>
  <dcterms:created xsi:type="dcterms:W3CDTF">2019-12-30T07:03:00Z</dcterms:created>
  <dcterms:modified xsi:type="dcterms:W3CDTF">2024-07-10T10:44:00Z</dcterms:modified>
</cp:coreProperties>
</file>