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68A" w:rsidRDefault="00FF168A" w:rsidP="00FF1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Отдел </w:t>
      </w:r>
      <w:r w:rsidR="00062E11">
        <w:rPr>
          <w:rFonts w:ascii="Times New Roman" w:hAnsi="Times New Roman" w:cs="Times New Roman"/>
          <w:sz w:val="26"/>
          <w:szCs w:val="26"/>
        </w:rPr>
        <w:t>градостроительства, энергоснабжения и отраслевого взаимодействия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F1EBC">
        <w:rPr>
          <w:rFonts w:ascii="Times New Roman" w:hAnsi="Times New Roman" w:cs="Times New Roman"/>
          <w:sz w:val="26"/>
          <w:szCs w:val="26"/>
        </w:rPr>
        <w:t>а</w:t>
      </w:r>
      <w:r w:rsidR="00DF1EBC" w:rsidRPr="00226F40">
        <w:rPr>
          <w:rFonts w:ascii="Times New Roman" w:hAnsi="Times New Roman" w:cs="Times New Roman"/>
          <w:sz w:val="26"/>
          <w:szCs w:val="26"/>
        </w:rPr>
        <w:t>дминистрации</w:t>
      </w:r>
      <w:r w:rsidR="00DF1EBC">
        <w:rPr>
          <w:rFonts w:ascii="Times New Roman" w:hAnsi="Times New Roman" w:cs="Times New Roman"/>
          <w:sz w:val="26"/>
          <w:szCs w:val="26"/>
        </w:rPr>
        <w:t xml:space="preserve"> </w:t>
      </w:r>
      <w:r w:rsidR="00062E11">
        <w:rPr>
          <w:rFonts w:ascii="Times New Roman" w:hAnsi="Times New Roman" w:cs="Times New Roman"/>
          <w:sz w:val="26"/>
          <w:szCs w:val="26"/>
        </w:rPr>
        <w:t>Подгоренского</w:t>
      </w:r>
      <w:r w:rsidR="00DF1EBC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>
        <w:rPr>
          <w:rFonts w:ascii="Times New Roman" w:hAnsi="Times New Roman" w:cs="Times New Roman"/>
          <w:sz w:val="26"/>
          <w:szCs w:val="26"/>
        </w:rPr>
        <w:t xml:space="preserve"> извещает о проведении общественного обсуждения в целях проведения экспертизы муниципального нормативного правового акта</w:t>
      </w:r>
    </w:p>
    <w:p w:rsidR="00FF168A" w:rsidRDefault="00FF168A" w:rsidP="00FF16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DF1EBC" w:rsidRDefault="00FF168A" w:rsidP="00FF16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F168A">
        <w:rPr>
          <w:rFonts w:ascii="Times New Roman" w:hAnsi="Times New Roman" w:cs="Times New Roman"/>
          <w:sz w:val="26"/>
          <w:szCs w:val="26"/>
          <w:u w:val="single"/>
        </w:rPr>
        <w:t>Нормативно правовой акт:</w:t>
      </w:r>
    </w:p>
    <w:p w:rsidR="00FF168A" w:rsidRPr="00FF168A" w:rsidRDefault="00FF168A" w:rsidP="00FF16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r w:rsidR="00062E11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рограммы профилактики рисков причинения вреда (ущерба) охраняемым законом ценностям</w:t>
      </w:r>
      <w:r w:rsidR="00793C1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сфере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062E11">
        <w:rPr>
          <w:rFonts w:ascii="Times New Roman" w:hAnsi="Times New Roman" w:cs="Times New Roman"/>
          <w:sz w:val="26"/>
          <w:szCs w:val="26"/>
        </w:rPr>
        <w:t>Подгоренского</w:t>
      </w:r>
      <w:r>
        <w:rPr>
          <w:rFonts w:ascii="Times New Roman" w:hAnsi="Times New Roman" w:cs="Times New Roman"/>
          <w:sz w:val="26"/>
          <w:szCs w:val="26"/>
        </w:rPr>
        <w:t xml:space="preserve"> муниципаль</w:t>
      </w:r>
      <w:r w:rsidR="00062E11">
        <w:rPr>
          <w:rFonts w:ascii="Times New Roman" w:hAnsi="Times New Roman" w:cs="Times New Roman"/>
          <w:sz w:val="26"/>
          <w:szCs w:val="26"/>
        </w:rPr>
        <w:t>ного района Воронежской области</w:t>
      </w:r>
      <w:r w:rsidR="00793C1D">
        <w:rPr>
          <w:rFonts w:ascii="Times New Roman" w:hAnsi="Times New Roman" w:cs="Times New Roman"/>
          <w:sz w:val="26"/>
          <w:szCs w:val="26"/>
        </w:rPr>
        <w:t xml:space="preserve"> на 202</w:t>
      </w:r>
      <w:r w:rsidR="00897B87">
        <w:rPr>
          <w:rFonts w:ascii="Times New Roman" w:hAnsi="Times New Roman" w:cs="Times New Roman"/>
          <w:sz w:val="26"/>
          <w:szCs w:val="26"/>
        </w:rPr>
        <w:t>6</w:t>
      </w:r>
      <w:r w:rsidR="00793C1D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9F21C0" w:rsidRDefault="009F21C0" w:rsidP="00FF16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168A" w:rsidRDefault="00FF168A" w:rsidP="00FF16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Разработчик:</w:t>
      </w:r>
    </w:p>
    <w:p w:rsidR="00FF168A" w:rsidRDefault="00062E11" w:rsidP="00FF16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2E11">
        <w:rPr>
          <w:rFonts w:ascii="Times New Roman" w:hAnsi="Times New Roman" w:cs="Times New Roman"/>
          <w:sz w:val="26"/>
          <w:szCs w:val="26"/>
        </w:rPr>
        <w:t>Отдел градостроительства, энергоснабжения и отраслевого взаимодействия администрации Подгоренского муниципального района</w:t>
      </w:r>
    </w:p>
    <w:p w:rsidR="00062E11" w:rsidRDefault="00062E11" w:rsidP="00FF16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168A" w:rsidRDefault="00FF168A" w:rsidP="00FF16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F168A">
        <w:rPr>
          <w:rFonts w:ascii="Times New Roman" w:hAnsi="Times New Roman" w:cs="Times New Roman"/>
          <w:sz w:val="26"/>
          <w:szCs w:val="26"/>
          <w:u w:val="single"/>
        </w:rPr>
        <w:t>Срок проведения публичных консультаций:</w:t>
      </w:r>
    </w:p>
    <w:p w:rsidR="00FF168A" w:rsidRDefault="00D35918" w:rsidP="00FF16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6C2852">
        <w:rPr>
          <w:rFonts w:ascii="Times New Roman" w:hAnsi="Times New Roman" w:cs="Times New Roman"/>
          <w:sz w:val="26"/>
          <w:szCs w:val="26"/>
        </w:rPr>
        <w:t>.09</w:t>
      </w:r>
      <w:r w:rsidR="00FF168A">
        <w:rPr>
          <w:rFonts w:ascii="Times New Roman" w:hAnsi="Times New Roman" w:cs="Times New Roman"/>
          <w:sz w:val="26"/>
          <w:szCs w:val="26"/>
        </w:rPr>
        <w:t>.202</w:t>
      </w:r>
      <w:r w:rsidR="00897B87">
        <w:rPr>
          <w:rFonts w:ascii="Times New Roman" w:hAnsi="Times New Roman" w:cs="Times New Roman"/>
          <w:sz w:val="26"/>
          <w:szCs w:val="26"/>
        </w:rPr>
        <w:t>5</w:t>
      </w:r>
      <w:r w:rsidR="00FF168A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FF168A">
        <w:rPr>
          <w:rFonts w:ascii="Times New Roman" w:hAnsi="Times New Roman" w:cs="Times New Roman"/>
          <w:sz w:val="26"/>
          <w:szCs w:val="26"/>
        </w:rPr>
        <w:t xml:space="preserve">по </w:t>
      </w:r>
      <w:r w:rsidR="00F065EB">
        <w:rPr>
          <w:rFonts w:ascii="Times New Roman" w:hAnsi="Times New Roman" w:cs="Times New Roman"/>
          <w:sz w:val="26"/>
          <w:szCs w:val="26"/>
        </w:rPr>
        <w:t>30</w:t>
      </w:r>
      <w:r w:rsidR="00FF168A">
        <w:rPr>
          <w:rFonts w:ascii="Times New Roman" w:hAnsi="Times New Roman" w:cs="Times New Roman"/>
          <w:sz w:val="26"/>
          <w:szCs w:val="26"/>
        </w:rPr>
        <w:t>.1</w:t>
      </w:r>
      <w:r w:rsidR="00897B87">
        <w:rPr>
          <w:rFonts w:ascii="Times New Roman" w:hAnsi="Times New Roman" w:cs="Times New Roman"/>
          <w:sz w:val="26"/>
          <w:szCs w:val="26"/>
        </w:rPr>
        <w:t>0</w:t>
      </w:r>
      <w:r w:rsidR="00FF168A">
        <w:rPr>
          <w:rFonts w:ascii="Times New Roman" w:hAnsi="Times New Roman" w:cs="Times New Roman"/>
          <w:sz w:val="26"/>
          <w:szCs w:val="26"/>
        </w:rPr>
        <w:t>.202</w:t>
      </w:r>
      <w:r w:rsidR="00897B87">
        <w:rPr>
          <w:rFonts w:ascii="Times New Roman" w:hAnsi="Times New Roman" w:cs="Times New Roman"/>
          <w:sz w:val="26"/>
          <w:szCs w:val="26"/>
        </w:rPr>
        <w:t>5</w:t>
      </w:r>
      <w:r w:rsidR="00FF168A">
        <w:rPr>
          <w:rFonts w:ascii="Times New Roman" w:hAnsi="Times New Roman" w:cs="Times New Roman"/>
          <w:sz w:val="26"/>
          <w:szCs w:val="26"/>
        </w:rPr>
        <w:t>г.</w:t>
      </w:r>
    </w:p>
    <w:p w:rsidR="00FF168A" w:rsidRDefault="00FF168A" w:rsidP="00FF16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168A" w:rsidRDefault="00FF168A" w:rsidP="00FF16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Направление ответов:</w:t>
      </w:r>
    </w:p>
    <w:p w:rsidR="00FF168A" w:rsidRPr="00FF168A" w:rsidRDefault="00FF168A" w:rsidP="00FF16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Направление ответов на адрес администрации </w:t>
      </w:r>
      <w:r w:rsidR="009E4450">
        <w:rPr>
          <w:rFonts w:ascii="Times New Roman" w:hAnsi="Times New Roman" w:cs="Times New Roman"/>
          <w:sz w:val="26"/>
          <w:szCs w:val="26"/>
        </w:rPr>
        <w:t>Подгоренского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района: </w:t>
      </w:r>
      <w:proofErr w:type="spellStart"/>
      <w:r w:rsidR="009E4450">
        <w:rPr>
          <w:rFonts w:ascii="Times New Roman" w:hAnsi="Times New Roman" w:cs="Times New Roman"/>
          <w:sz w:val="26"/>
          <w:szCs w:val="26"/>
          <w:lang w:val="en-US"/>
        </w:rPr>
        <w:t>podgor</w:t>
      </w:r>
      <w:proofErr w:type="spellEnd"/>
      <w:r w:rsidRPr="00FF168A">
        <w:rPr>
          <w:rFonts w:ascii="Times New Roman" w:hAnsi="Times New Roman" w:cs="Times New Roman"/>
          <w:sz w:val="26"/>
          <w:szCs w:val="26"/>
        </w:rPr>
        <w:t>@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govvrn</w:t>
      </w:r>
      <w:proofErr w:type="spellEnd"/>
      <w:r w:rsidRPr="00FF168A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B4347E" w:rsidRDefault="00B4347E" w:rsidP="00FF168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4347E" w:rsidRDefault="00B4347E" w:rsidP="00FF168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4347E" w:rsidRDefault="00B4347E" w:rsidP="00FF168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4347E" w:rsidRDefault="00B4347E" w:rsidP="00FF168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4347E" w:rsidRDefault="00B4347E" w:rsidP="009F21C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4347E" w:rsidRDefault="00B4347E" w:rsidP="009F21C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4347E" w:rsidRDefault="00B4347E" w:rsidP="009F21C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B4347E" w:rsidSect="00BB7E1D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1C0"/>
    <w:rsid w:val="000047B3"/>
    <w:rsid w:val="00040F3A"/>
    <w:rsid w:val="000457FC"/>
    <w:rsid w:val="00062E11"/>
    <w:rsid w:val="000F5084"/>
    <w:rsid w:val="00100F48"/>
    <w:rsid w:val="00137C6F"/>
    <w:rsid w:val="00172413"/>
    <w:rsid w:val="001A6F9C"/>
    <w:rsid w:val="00234A4D"/>
    <w:rsid w:val="00275E0E"/>
    <w:rsid w:val="002F29B8"/>
    <w:rsid w:val="00303C54"/>
    <w:rsid w:val="00322E0D"/>
    <w:rsid w:val="00344BCD"/>
    <w:rsid w:val="00346E2F"/>
    <w:rsid w:val="003D59B9"/>
    <w:rsid w:val="004514F9"/>
    <w:rsid w:val="0046471C"/>
    <w:rsid w:val="00481F40"/>
    <w:rsid w:val="00492B3E"/>
    <w:rsid w:val="004A7B73"/>
    <w:rsid w:val="004A7EBC"/>
    <w:rsid w:val="004B317F"/>
    <w:rsid w:val="00520537"/>
    <w:rsid w:val="00520F4B"/>
    <w:rsid w:val="005236E8"/>
    <w:rsid w:val="00581830"/>
    <w:rsid w:val="00594FD6"/>
    <w:rsid w:val="005D4CDF"/>
    <w:rsid w:val="006C2852"/>
    <w:rsid w:val="006F7FAE"/>
    <w:rsid w:val="00752CC1"/>
    <w:rsid w:val="00767E54"/>
    <w:rsid w:val="00793C1D"/>
    <w:rsid w:val="007A6958"/>
    <w:rsid w:val="007F44DA"/>
    <w:rsid w:val="00823258"/>
    <w:rsid w:val="00897B87"/>
    <w:rsid w:val="008A2DC9"/>
    <w:rsid w:val="00904F98"/>
    <w:rsid w:val="00913EEB"/>
    <w:rsid w:val="00924B18"/>
    <w:rsid w:val="00937238"/>
    <w:rsid w:val="009375B0"/>
    <w:rsid w:val="00973E2B"/>
    <w:rsid w:val="0097562F"/>
    <w:rsid w:val="009B7066"/>
    <w:rsid w:val="009E4450"/>
    <w:rsid w:val="009F0AA2"/>
    <w:rsid w:val="009F21C0"/>
    <w:rsid w:val="00A3256B"/>
    <w:rsid w:val="00AA7423"/>
    <w:rsid w:val="00AF6A0D"/>
    <w:rsid w:val="00B4347E"/>
    <w:rsid w:val="00BB7E1D"/>
    <w:rsid w:val="00BF7972"/>
    <w:rsid w:val="00C04228"/>
    <w:rsid w:val="00C7509F"/>
    <w:rsid w:val="00C8286A"/>
    <w:rsid w:val="00CC2879"/>
    <w:rsid w:val="00CC5EDB"/>
    <w:rsid w:val="00CE59F6"/>
    <w:rsid w:val="00D32A8F"/>
    <w:rsid w:val="00D35918"/>
    <w:rsid w:val="00DA306A"/>
    <w:rsid w:val="00DB1A41"/>
    <w:rsid w:val="00DF1EBC"/>
    <w:rsid w:val="00E17E47"/>
    <w:rsid w:val="00E2043A"/>
    <w:rsid w:val="00E76AE3"/>
    <w:rsid w:val="00EC3C2A"/>
    <w:rsid w:val="00EC5A88"/>
    <w:rsid w:val="00ED785E"/>
    <w:rsid w:val="00F065EB"/>
    <w:rsid w:val="00FC6321"/>
    <w:rsid w:val="00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21C0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47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21C0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4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0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55D1B-E7EC-4571-AACD-8C3775192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nvkonovalova</dc:creator>
  <cp:lastModifiedBy>Сергей Сергеевич Лагуткин</cp:lastModifiedBy>
  <cp:revision>10</cp:revision>
  <cp:lastPrinted>2022-10-03T11:35:00Z</cp:lastPrinted>
  <dcterms:created xsi:type="dcterms:W3CDTF">2022-10-03T11:10:00Z</dcterms:created>
  <dcterms:modified xsi:type="dcterms:W3CDTF">2025-11-19T08:18:00Z</dcterms:modified>
</cp:coreProperties>
</file>